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E8F585" w14:textId="4A6C2263" w:rsidR="00AD1873" w:rsidRPr="00AD1873" w:rsidRDefault="00AD1873" w:rsidP="00AD1873">
      <w:pPr>
        <w:pStyle w:val="Sansinterligne"/>
      </w:pPr>
      <w:r w:rsidRPr="00AD1873">
        <w:rPr>
          <w:b/>
          <w:bCs/>
        </w:rPr>
        <w:t>Tous, d’un même cœur, étaient assidus à la prière</w:t>
      </w:r>
      <w:r>
        <w:rPr>
          <w:b/>
          <w:bCs/>
        </w:rPr>
        <w:t xml:space="preserve"> </w:t>
      </w:r>
      <w:r>
        <w:t>(</w:t>
      </w:r>
      <w:proofErr w:type="spellStart"/>
      <w:r>
        <w:t>Ac</w:t>
      </w:r>
      <w:proofErr w:type="spellEnd"/>
      <w:r>
        <w:t xml:space="preserve"> 1, 14)</w:t>
      </w:r>
    </w:p>
    <w:p w14:paraId="1AB520D9" w14:textId="31701AD0" w:rsidR="00AD1873" w:rsidRPr="00AD1873" w:rsidRDefault="00AD1873" w:rsidP="00890A10">
      <w:pPr>
        <w:pStyle w:val="Sansinterligne"/>
      </w:pPr>
      <w:r w:rsidRPr="00AD1873">
        <w:rPr>
          <w:b/>
          <w:bCs/>
        </w:rPr>
        <w:t>Si l’on vous insulte pour le nom du Christ,</w:t>
      </w:r>
      <w:r>
        <w:rPr>
          <w:b/>
          <w:bCs/>
        </w:rPr>
        <w:t xml:space="preserve"> </w:t>
      </w:r>
      <w:r w:rsidRPr="00AD1873">
        <w:rPr>
          <w:b/>
          <w:bCs/>
        </w:rPr>
        <w:t>heureux êtes-vous</w:t>
      </w:r>
      <w:r>
        <w:rPr>
          <w:b/>
          <w:bCs/>
        </w:rPr>
        <w:t xml:space="preserve"> </w:t>
      </w:r>
      <w:r>
        <w:t>(1P4, 14)</w:t>
      </w:r>
    </w:p>
    <w:p w14:paraId="5AC9AF66" w14:textId="1542E772" w:rsidR="00AD1873" w:rsidRPr="00AD1873" w:rsidRDefault="00AD1873" w:rsidP="00890A10">
      <w:pPr>
        <w:pStyle w:val="Sansinterligne"/>
        <w:rPr>
          <w:b/>
          <w:bCs/>
        </w:rPr>
      </w:pPr>
      <w:r w:rsidRPr="00AD1873">
        <w:rPr>
          <w:b/>
          <w:bCs/>
        </w:rPr>
        <w:t>Moi, je prie pour eux</w:t>
      </w:r>
      <w:r>
        <w:rPr>
          <w:b/>
          <w:bCs/>
        </w:rPr>
        <w:t xml:space="preserve"> </w:t>
      </w:r>
      <w:r w:rsidRPr="00AD1873">
        <w:t>(</w:t>
      </w:r>
      <w:proofErr w:type="spellStart"/>
      <w:r w:rsidRPr="00AD1873">
        <w:t>Jn</w:t>
      </w:r>
      <w:proofErr w:type="spellEnd"/>
      <w:r w:rsidRPr="00AD1873">
        <w:t xml:space="preserve"> 17, 9)</w:t>
      </w:r>
    </w:p>
    <w:p w14:paraId="63E00946" w14:textId="1F4AFC13" w:rsidR="00890A10" w:rsidRDefault="00890A10" w:rsidP="00890A10">
      <w:pPr>
        <w:pStyle w:val="Sansinterligne"/>
      </w:pPr>
      <w:r>
        <w:t>Je ne crois pas qu'il existe quelqu'un qui ait besoin du secours et de la grâce de Dieu autant que moi. Parfois je me sens si désarmée, si faible. C'est pour cela, je crois, que Dieu se sert de moi. Puisque je ne peux pas compter sur mes propres forces, je me tourne vers lui vingt-quatre heures sur vingt-quatre. Et si la journée comptait encore plus d'heures, j'aurais besoin de son aide et de sa grâce toutes ces heures durant. Tous nous devons nous accrocher à Dieu par la prière. Mon secret est très simple : je prie. Par la prière, je deviens une dans l'amour avec le Christ. J'ai compris que le prier, c'est l'aimer. (…)</w:t>
      </w:r>
    </w:p>
    <w:p w14:paraId="24D0BA77" w14:textId="77777777" w:rsidR="00890A10" w:rsidRDefault="00890A10" w:rsidP="00890A10">
      <w:pPr>
        <w:pStyle w:val="Sansinterligne"/>
      </w:pPr>
      <w:r>
        <w:t>Les gens ont faim de la Parole de Dieu qui apportera la paix, qui apportera l'unité, qui apportera la joie. Mais on ne peut pas donner ce qu'on n'a pas. C'est pour cela qu'il faut approfondir notre vie de prière. Sois sincère dans tes prières. La sincérité, c'est l'humilité, et on n'acquiert l'humilité qu'en acceptant les humiliations. Tout ce qui a été dit sur l'humilité ne suffira pas à te l'enseigner. Tout ce que tu as lu sur l'humilité ne suffira pas à te l'enseigner. On n'apprend l'humilité qu'en acceptant les humiliations, et tu rencontreras l'humiliation tout au long de ta vie. La plus grande des humiliations est de savoir qu'on n'est rien ; voilà ce qu'on apprend lorsqu'on se retrouve face à Dieu dans la prière.</w:t>
      </w:r>
    </w:p>
    <w:p w14:paraId="17072DC0" w14:textId="768E409E" w:rsidR="00B43505" w:rsidRDefault="00890A10" w:rsidP="00890A10">
      <w:pPr>
        <w:pStyle w:val="Sansinterligne"/>
      </w:pPr>
      <w:r>
        <w:t xml:space="preserve">Souvent un regard profond et fervent sur le Christ constitue la meilleure des prières : je le regarde et il me regarde. Dans le face-à-face avec Dieu, on ne peut que savoir qu'on n'est rien et qu'on n'a rien. (« </w:t>
      </w:r>
      <w:r w:rsidRPr="001216C0">
        <w:rPr>
          <w:i/>
          <w:iCs/>
        </w:rPr>
        <w:t xml:space="preserve">No </w:t>
      </w:r>
      <w:proofErr w:type="spellStart"/>
      <w:r w:rsidRPr="001216C0">
        <w:rPr>
          <w:i/>
          <w:iCs/>
        </w:rPr>
        <w:t>Greater</w:t>
      </w:r>
      <w:proofErr w:type="spellEnd"/>
      <w:r w:rsidRPr="001216C0">
        <w:rPr>
          <w:i/>
          <w:iCs/>
        </w:rPr>
        <w:t xml:space="preserve"> Love</w:t>
      </w:r>
      <w:r>
        <w:t xml:space="preserve"> » de Ste Teresa de Calcutta)</w:t>
      </w:r>
    </w:p>
    <w:sectPr w:rsidR="00B435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A10"/>
    <w:rsid w:val="001216C0"/>
    <w:rsid w:val="00890A10"/>
    <w:rsid w:val="00AD1873"/>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1D717"/>
  <w15:chartTrackingRefBased/>
  <w15:docId w15:val="{EEB62D40-510C-474E-93B5-083EEA3D6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5">
    <w:name w:val="heading 5"/>
    <w:basedOn w:val="Normal"/>
    <w:next w:val="Normal"/>
    <w:link w:val="Titre5Car"/>
    <w:uiPriority w:val="9"/>
    <w:semiHidden/>
    <w:unhideWhenUsed/>
    <w:qFormat/>
    <w:rsid w:val="00AD1873"/>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890A10"/>
    <w:pPr>
      <w:spacing w:after="0" w:line="240" w:lineRule="auto"/>
    </w:pPr>
  </w:style>
  <w:style w:type="character" w:customStyle="1" w:styleId="Titre5Car">
    <w:name w:val="Titre 5 Car"/>
    <w:basedOn w:val="Policepardfaut"/>
    <w:link w:val="Titre5"/>
    <w:uiPriority w:val="9"/>
    <w:semiHidden/>
    <w:rsid w:val="00AD1873"/>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2987388">
      <w:bodyDiv w:val="1"/>
      <w:marLeft w:val="0"/>
      <w:marRight w:val="0"/>
      <w:marTop w:val="0"/>
      <w:marBottom w:val="0"/>
      <w:divBdr>
        <w:top w:val="none" w:sz="0" w:space="0" w:color="auto"/>
        <w:left w:val="none" w:sz="0" w:space="0" w:color="auto"/>
        <w:bottom w:val="none" w:sz="0" w:space="0" w:color="auto"/>
        <w:right w:val="none" w:sz="0" w:space="0" w:color="auto"/>
      </w:divBdr>
    </w:div>
    <w:div w:id="1094320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274</Words>
  <Characters>1507</Characters>
  <Application>Microsoft Office Word</Application>
  <DocSecurity>0</DocSecurity>
  <Lines>12</Lines>
  <Paragraphs>3</Paragraphs>
  <ScaleCrop>false</ScaleCrop>
  <Company/>
  <LinksUpToDate>false</LinksUpToDate>
  <CharactersWithSpaces>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4</cp:revision>
  <dcterms:created xsi:type="dcterms:W3CDTF">2020-05-18T13:40:00Z</dcterms:created>
  <dcterms:modified xsi:type="dcterms:W3CDTF">2020-05-22T07:25:00Z</dcterms:modified>
</cp:coreProperties>
</file>